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ОБРАЗЕЦ</w:t>
      </w:r>
    </w:p>
    <w:p>
      <w:pPr>
        <w:spacing w:after="80"/>
        <w:jc w:val="center"/>
      </w:pPr>
      <w:r>
        <w:rPr>
          <w:b/>
        </w:rPr>
        <w:t>ПРОТОКОЛ</w:t>
      </w:r>
    </w:p>
    <w:p>
      <w:pPr>
        <w:spacing w:after="80"/>
        <w:jc w:val="center"/>
      </w:pPr>
      <w:r>
        <w:rPr>
          <w:b w:val="0"/>
        </w:rPr>
        <w:t>о рассмотрении дела об административном правонарушении № 0-00/2026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г. N-ск, ул. Примерная, д. 1, каб. 10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23 октября 2026 года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Административная комиссия N-ского городского округа в составе: председательствующего — Образцовой Е. В., членов комиссии — Тестова Р. В., Пробной М. Д., при секретаре заседания Примеровой А. С.,</w:t>
      </w:r>
    </w:p>
    <w:p>
      <w:pPr>
        <w:spacing w:after="80"/>
        <w:ind w:firstLine="709"/>
        <w:jc w:val="both"/>
      </w:pPr>
      <w:r>
        <w:rPr>
          <w:b w:val="0"/>
        </w:rPr>
        <w:t>рассмотрела дело об административном правонарушении в отношении Условнова Петра Андреевича, 01.01.1985 года рождения.</w:t>
      </w:r>
    </w:p>
    <w:p>
      <w:pPr>
        <w:spacing w:after="80"/>
        <w:ind w:firstLine="709"/>
        <w:jc w:val="both"/>
      </w:pPr>
      <w:r>
        <w:rPr>
          <w:b w:val="0"/>
        </w:rPr>
        <w:t>Событие рассматриваемого правонарушения: согласно протоколу об административном правонарушении от 10.10.2026 № 000, 05.10.2026 в 22 часа 30 минут по адресу: г. N-ск, ул. Образцовая, д. 0, допущено нарушение, ответственность за которое предусмотрена ст. ___ Закона N-ской области «___».</w:t>
      </w:r>
    </w:p>
    <w:p>
      <w:pPr>
        <w:spacing w:after="80"/>
        <w:ind w:firstLine="709"/>
        <w:jc w:val="both"/>
      </w:pPr>
      <w:r>
        <w:rPr>
          <w:b w:val="0"/>
        </w:rPr>
        <w:t>Сведения о явке: лицо, в отношении которого ведётся производство по делу, Условнов П. А. — явился; потерпевший не установлен. Иные лица не вызывались.</w:t>
      </w:r>
    </w:p>
    <w:p>
      <w:pPr>
        <w:spacing w:after="80"/>
        <w:ind w:firstLine="709"/>
        <w:jc w:val="both"/>
      </w:pPr>
      <w:r>
        <w:rPr>
          <w:b w:val="0"/>
        </w:rPr>
        <w:t>Отводы и ходатайства: отводов не заявлено. Условнов П. А. заявил ходатайство о приобщении фотографий места происшествия. Ходатайство рассмотрено и удовлетворено, фотографии приобщены к материалам дела.</w:t>
      </w:r>
    </w:p>
    <w:p>
      <w:pPr>
        <w:spacing w:after="80"/>
        <w:ind w:firstLine="709"/>
        <w:jc w:val="both"/>
      </w:pPr>
      <w:r>
        <w:rPr>
          <w:b w:val="0"/>
        </w:rPr>
        <w:t>Объяснения лица, в отношении которого ведётся производство по делу: Условнов П. А. пояснил, что с протоколом не согласен, в указанное время находился в другом месте.</w:t>
      </w:r>
    </w:p>
    <w:p>
      <w:pPr>
        <w:spacing w:after="80"/>
        <w:ind w:firstLine="709"/>
        <w:jc w:val="both"/>
      </w:pPr>
      <w:r>
        <w:rPr>
          <w:b w:val="0"/>
        </w:rPr>
        <w:t>Исследованные документы: протокол об административном правонарушении от 10.10.2026 № 000; рапорт должностного лица от 06.10.2026; фотографии, представленные Условновым П. 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Председательствующий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Е. В. Образцова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Секретарь заседания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А. С. Примерова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ОБРАЗЕЦ. Все имена, наименования и номера вымышлены.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